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57F" w:rsidRDefault="00E7757F" w:rsidP="00EE4091">
      <w:pPr>
        <w:shd w:val="clear" w:color="auto" w:fill="FFFFFF"/>
        <w:spacing w:after="0" w:line="240" w:lineRule="auto"/>
        <w:jc w:val="right"/>
        <w:outlineLvl w:val="0"/>
        <w:rPr>
          <w:rFonts w:ascii="Times New Roman" w:hAnsi="Times New Roman"/>
          <w:i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i/>
          <w:kern w:val="36"/>
          <w:sz w:val="28"/>
          <w:szCs w:val="28"/>
          <w:lang w:eastAsia="ru-RU"/>
        </w:rPr>
        <w:t xml:space="preserve">Сухарева Ольга Анатольевна, Плохих Юлия Павловна, </w:t>
      </w:r>
    </w:p>
    <w:p w:rsidR="00E7757F" w:rsidRDefault="00E7757F" w:rsidP="00EE4091">
      <w:pPr>
        <w:shd w:val="clear" w:color="auto" w:fill="FFFFFF"/>
        <w:spacing w:after="0" w:line="240" w:lineRule="auto"/>
        <w:jc w:val="right"/>
        <w:outlineLvl w:val="0"/>
        <w:rPr>
          <w:rFonts w:ascii="Times New Roman" w:hAnsi="Times New Roman"/>
          <w:i/>
          <w:kern w:val="36"/>
          <w:sz w:val="28"/>
          <w:szCs w:val="28"/>
          <w:lang w:eastAsia="ru-RU"/>
        </w:rPr>
      </w:pPr>
      <w:r w:rsidRPr="00EE4091">
        <w:rPr>
          <w:rFonts w:ascii="Times New Roman" w:hAnsi="Times New Roman"/>
          <w:i/>
          <w:kern w:val="36"/>
          <w:sz w:val="28"/>
          <w:szCs w:val="28"/>
          <w:lang w:eastAsia="ru-RU"/>
        </w:rPr>
        <w:t>воспитатель</w:t>
      </w:r>
      <w:r>
        <w:rPr>
          <w:rFonts w:ascii="Times New Roman" w:hAnsi="Times New Roman"/>
          <w:i/>
          <w:kern w:val="36"/>
          <w:sz w:val="28"/>
          <w:szCs w:val="28"/>
          <w:lang w:eastAsia="ru-RU"/>
        </w:rPr>
        <w:t>, 1 квалификационная категория;</w:t>
      </w:r>
      <w:r w:rsidRPr="00EE4091">
        <w:rPr>
          <w:rFonts w:ascii="Times New Roman" w:hAnsi="Times New Roman"/>
          <w:i/>
          <w:kern w:val="36"/>
          <w:sz w:val="28"/>
          <w:szCs w:val="28"/>
          <w:lang w:eastAsia="ru-RU"/>
        </w:rPr>
        <w:t xml:space="preserve"> заместитель </w:t>
      </w:r>
      <w:r>
        <w:rPr>
          <w:rFonts w:ascii="Times New Roman" w:hAnsi="Times New Roman"/>
          <w:i/>
          <w:kern w:val="36"/>
          <w:sz w:val="28"/>
          <w:szCs w:val="28"/>
          <w:lang w:eastAsia="ru-RU"/>
        </w:rPr>
        <w:t>заведующего,</w:t>
      </w:r>
    </w:p>
    <w:p w:rsidR="00E7757F" w:rsidRPr="00EE4091" w:rsidRDefault="00E7757F" w:rsidP="00EE4091">
      <w:pPr>
        <w:shd w:val="clear" w:color="auto" w:fill="FFFFFF"/>
        <w:spacing w:after="0" w:line="240" w:lineRule="auto"/>
        <w:jc w:val="right"/>
        <w:outlineLvl w:val="0"/>
        <w:rPr>
          <w:rFonts w:ascii="Times New Roman" w:hAnsi="Times New Roman"/>
          <w:i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i/>
          <w:kern w:val="36"/>
          <w:sz w:val="28"/>
          <w:szCs w:val="28"/>
          <w:lang w:eastAsia="ru-RU"/>
        </w:rPr>
        <w:t>МАДОУ детский сад №16 «Рябинка», село Быньги Свердловской обл.</w:t>
      </w:r>
    </w:p>
    <w:p w:rsidR="00E7757F" w:rsidRPr="00EE4091" w:rsidRDefault="00E7757F" w:rsidP="00760C15">
      <w:pPr>
        <w:shd w:val="clear" w:color="auto" w:fill="FFFFFF"/>
        <w:spacing w:before="150" w:after="0" w:line="240" w:lineRule="auto"/>
        <w:jc w:val="center"/>
        <w:outlineLvl w:val="0"/>
        <w:rPr>
          <w:rFonts w:ascii="Times New Roman" w:hAnsi="Times New Roman"/>
          <w:b/>
          <w:kern w:val="36"/>
          <w:sz w:val="28"/>
          <w:szCs w:val="28"/>
          <w:lang w:eastAsia="ru-RU"/>
        </w:rPr>
      </w:pPr>
      <w:r w:rsidRPr="00EE4091">
        <w:rPr>
          <w:rFonts w:ascii="Times New Roman" w:hAnsi="Times New Roman"/>
          <w:b/>
          <w:kern w:val="36"/>
          <w:sz w:val="28"/>
          <w:szCs w:val="28"/>
          <w:lang w:eastAsia="ru-RU"/>
        </w:rPr>
        <w:t>Проект: «Аптека под ногами» (из опыта работы)</w:t>
      </w:r>
    </w:p>
    <w:p w:rsidR="00E7757F" w:rsidRDefault="00E7757F" w:rsidP="00760C1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30CA">
        <w:rPr>
          <w:rFonts w:ascii="Times New Roman" w:hAnsi="Times New Roman"/>
          <w:i/>
          <w:iCs/>
          <w:sz w:val="28"/>
          <w:szCs w:val="28"/>
          <w:lang w:eastAsia="ru-RU"/>
        </w:rPr>
        <w:t>Вид проекта: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B30CA">
        <w:rPr>
          <w:rFonts w:ascii="Times New Roman" w:hAnsi="Times New Roman"/>
          <w:sz w:val="28"/>
          <w:szCs w:val="28"/>
          <w:lang w:eastAsia="ru-RU"/>
        </w:rPr>
        <w:t>познавательный.</w:t>
      </w:r>
    </w:p>
    <w:p w:rsidR="00E7757F" w:rsidRPr="00CB30CA" w:rsidRDefault="00E7757F" w:rsidP="00760C1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30CA">
        <w:rPr>
          <w:rFonts w:ascii="Times New Roman" w:hAnsi="Times New Roman"/>
          <w:i/>
          <w:iCs/>
          <w:sz w:val="28"/>
          <w:szCs w:val="28"/>
          <w:lang w:eastAsia="ru-RU"/>
        </w:rPr>
        <w:t>Продолжительность проекта:</w:t>
      </w:r>
      <w:r w:rsidRPr="00CB30CA">
        <w:rPr>
          <w:rFonts w:ascii="Times New Roman" w:hAnsi="Times New Roman"/>
          <w:sz w:val="28"/>
          <w:szCs w:val="28"/>
          <w:lang w:eastAsia="ru-RU"/>
        </w:rPr>
        <w:t xml:space="preserve"> июнь</w:t>
      </w:r>
      <w:r>
        <w:rPr>
          <w:rFonts w:ascii="Times New Roman" w:hAnsi="Times New Roman"/>
          <w:sz w:val="28"/>
          <w:szCs w:val="28"/>
          <w:lang w:eastAsia="ru-RU"/>
        </w:rPr>
        <w:t xml:space="preserve"> –июль 2017г.</w:t>
      </w:r>
    </w:p>
    <w:p w:rsidR="00E7757F" w:rsidRPr="00CB30CA" w:rsidRDefault="00E7757F" w:rsidP="00760C1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30CA">
        <w:rPr>
          <w:rFonts w:ascii="Times New Roman" w:hAnsi="Times New Roman"/>
          <w:i/>
          <w:iCs/>
          <w:sz w:val="28"/>
          <w:szCs w:val="28"/>
          <w:lang w:eastAsia="ru-RU"/>
        </w:rPr>
        <w:t>Участники проекта: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 </w:t>
      </w:r>
      <w:r w:rsidRPr="00CB30CA">
        <w:rPr>
          <w:rFonts w:ascii="Times New Roman" w:hAnsi="Times New Roman"/>
          <w:sz w:val="28"/>
          <w:szCs w:val="28"/>
          <w:lang w:eastAsia="ru-RU"/>
        </w:rPr>
        <w:t xml:space="preserve">дети подготовительной группы (возраст 6-7 года), </w:t>
      </w:r>
      <w:r>
        <w:rPr>
          <w:rFonts w:ascii="Times New Roman" w:hAnsi="Times New Roman"/>
          <w:sz w:val="28"/>
          <w:szCs w:val="28"/>
          <w:lang w:eastAsia="ru-RU"/>
        </w:rPr>
        <w:t xml:space="preserve">родители, </w:t>
      </w:r>
      <w:r w:rsidRPr="00CB30CA">
        <w:rPr>
          <w:rFonts w:ascii="Times New Roman" w:hAnsi="Times New Roman"/>
          <w:sz w:val="28"/>
          <w:szCs w:val="28"/>
          <w:lang w:eastAsia="ru-RU"/>
        </w:rPr>
        <w:t>воспитатели группы.</w:t>
      </w:r>
    </w:p>
    <w:p w:rsidR="00E7757F" w:rsidRPr="00CB30CA" w:rsidRDefault="00E7757F" w:rsidP="00760C1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30CA">
        <w:rPr>
          <w:rFonts w:ascii="Times New Roman" w:hAnsi="Times New Roman"/>
          <w:i/>
          <w:iCs/>
          <w:sz w:val="28"/>
          <w:szCs w:val="28"/>
          <w:lang w:eastAsia="ru-RU"/>
        </w:rPr>
        <w:t>Актуальность темы:</w:t>
      </w:r>
    </w:p>
    <w:p w:rsidR="00E7757F" w:rsidRPr="00CB30CA" w:rsidRDefault="00E7757F" w:rsidP="00760C1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30CA">
        <w:rPr>
          <w:rFonts w:ascii="Times New Roman" w:hAnsi="Times New Roman"/>
          <w:sz w:val="28"/>
          <w:szCs w:val="28"/>
          <w:lang w:eastAsia="ru-RU"/>
        </w:rPr>
        <w:t>Экологическое воспитание – одно из основных направлений в системе образования, это способ воздействия на чувства детей, их сознание, взгляды и представления. Дошкольники испытывают потребность в общении с природой. Они учатся любить ее, наблюдать, сопереживать, понимать, что наша Земля не может существовать без растений, так как они не только помогают нам дышать, но и лечат от разных болезней. Мы должны беречь и сохранять их, уметь правильно пользоваться их лечебными свойствами. Экологическое воспитание надо рассматривать, прежде всего, как нравственное воспитание. Формируя гуманные отношения к природе, главное, чтобы дошкольник понял, что человек и природа взаимосвязаны, поэтому забота о природе, есть забота о человеке, его будущем. Беседуя с детьми на тему растений, мы увидели, что дети имеют недостаточный уровень знаний по теме «Лекарственные растения». В ходе работы с родителями, мы также выявили, что многие из них плохо разбираются в многообразии целебных растений. Поэтому вместе с воспитанниками и их родителями был разработан экологический проект «</w:t>
      </w:r>
      <w:r>
        <w:rPr>
          <w:rFonts w:ascii="Times New Roman" w:hAnsi="Times New Roman"/>
          <w:sz w:val="28"/>
          <w:szCs w:val="28"/>
          <w:lang w:eastAsia="ru-RU"/>
        </w:rPr>
        <w:t>Аптека под ногами</w:t>
      </w:r>
      <w:r w:rsidRPr="00CB30CA">
        <w:rPr>
          <w:rFonts w:ascii="Times New Roman" w:hAnsi="Times New Roman"/>
          <w:sz w:val="28"/>
          <w:szCs w:val="28"/>
          <w:lang w:eastAsia="ru-RU"/>
        </w:rPr>
        <w:t>».</w:t>
      </w:r>
    </w:p>
    <w:p w:rsidR="00E7757F" w:rsidRPr="00CB30CA" w:rsidRDefault="00E7757F" w:rsidP="00760C1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30CA">
        <w:rPr>
          <w:rFonts w:ascii="Times New Roman" w:hAnsi="Times New Roman"/>
          <w:i/>
          <w:iCs/>
          <w:sz w:val="28"/>
          <w:szCs w:val="28"/>
          <w:lang w:eastAsia="ru-RU"/>
        </w:rPr>
        <w:t>Цель:</w:t>
      </w:r>
      <w:r>
        <w:rPr>
          <w:rFonts w:ascii="Times New Roman" w:hAnsi="Times New Roman"/>
          <w:sz w:val="28"/>
          <w:szCs w:val="28"/>
          <w:lang w:eastAsia="ru-RU"/>
        </w:rPr>
        <w:t xml:space="preserve"> формирование</w:t>
      </w:r>
      <w:r w:rsidRPr="00CB30CA">
        <w:rPr>
          <w:rFonts w:ascii="Times New Roman" w:hAnsi="Times New Roman"/>
          <w:sz w:val="28"/>
          <w:szCs w:val="28"/>
          <w:lang w:eastAsia="ru-RU"/>
        </w:rPr>
        <w:t xml:space="preserve"> представления о роли растений в оздоровлении и сохранении здоровья человека.</w:t>
      </w:r>
    </w:p>
    <w:p w:rsidR="00E7757F" w:rsidRPr="00CB30CA" w:rsidRDefault="00E7757F" w:rsidP="00760C1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30CA">
        <w:rPr>
          <w:rFonts w:ascii="Times New Roman" w:hAnsi="Times New Roman"/>
          <w:i/>
          <w:iCs/>
          <w:sz w:val="28"/>
          <w:szCs w:val="28"/>
          <w:lang w:eastAsia="ru-RU"/>
        </w:rPr>
        <w:t>Задачи проекта:</w:t>
      </w:r>
    </w:p>
    <w:p w:rsidR="00E7757F" w:rsidRPr="00CB30CA" w:rsidRDefault="00E7757F" w:rsidP="00760C1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30CA">
        <w:rPr>
          <w:rFonts w:ascii="Times New Roman" w:hAnsi="Times New Roman"/>
          <w:sz w:val="28"/>
          <w:szCs w:val="28"/>
          <w:lang w:eastAsia="ru-RU"/>
        </w:rPr>
        <w:t>- закрепить знания детей о лекарственных растениях нашего края, их лечебных свойствах;</w:t>
      </w:r>
    </w:p>
    <w:p w:rsidR="00E7757F" w:rsidRPr="00CB30CA" w:rsidRDefault="00E7757F" w:rsidP="00760C1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30CA">
        <w:rPr>
          <w:rFonts w:ascii="Times New Roman" w:hAnsi="Times New Roman"/>
          <w:sz w:val="28"/>
          <w:szCs w:val="28"/>
          <w:lang w:eastAsia="ru-RU"/>
        </w:rPr>
        <w:t>- умение различать лекарственные растения по цвету, внешнему виду;</w:t>
      </w:r>
    </w:p>
    <w:p w:rsidR="00E7757F" w:rsidRPr="00CB30CA" w:rsidRDefault="00E7757F" w:rsidP="00760C1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30CA">
        <w:rPr>
          <w:rFonts w:ascii="Times New Roman" w:hAnsi="Times New Roman"/>
          <w:sz w:val="28"/>
          <w:szCs w:val="28"/>
          <w:lang w:eastAsia="ru-RU"/>
        </w:rPr>
        <w:t>- познакомить детей с правилами сбора и сушки лекарственных растений.</w:t>
      </w:r>
    </w:p>
    <w:p w:rsidR="00E7757F" w:rsidRPr="00CB30CA" w:rsidRDefault="00E7757F" w:rsidP="00760C1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30CA">
        <w:rPr>
          <w:rFonts w:ascii="Times New Roman" w:hAnsi="Times New Roman"/>
          <w:sz w:val="28"/>
          <w:szCs w:val="28"/>
          <w:lang w:eastAsia="ru-RU"/>
        </w:rPr>
        <w:t>- активизировать словарь: перечная мята, тысячелистник, ромашка, подорожник.</w:t>
      </w:r>
    </w:p>
    <w:p w:rsidR="00E7757F" w:rsidRPr="00CB30CA" w:rsidRDefault="00E7757F" w:rsidP="00760C1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30CA">
        <w:rPr>
          <w:rFonts w:ascii="Times New Roman" w:hAnsi="Times New Roman"/>
          <w:sz w:val="28"/>
          <w:szCs w:val="28"/>
          <w:lang w:eastAsia="ru-RU"/>
        </w:rPr>
        <w:t>- воспитывать коммуникативные навыки, самостоятельность, трудолюбие дошкольников, а также бережное отношение к природе.</w:t>
      </w:r>
    </w:p>
    <w:p w:rsidR="00E7757F" w:rsidRPr="00CB30CA" w:rsidRDefault="00E7757F" w:rsidP="00760C1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30CA">
        <w:rPr>
          <w:rFonts w:ascii="Times New Roman" w:hAnsi="Times New Roman"/>
          <w:i/>
          <w:iCs/>
          <w:sz w:val="28"/>
          <w:szCs w:val="28"/>
          <w:lang w:eastAsia="ru-RU"/>
        </w:rPr>
        <w:t>Ожидаемый результат:</w:t>
      </w:r>
    </w:p>
    <w:p w:rsidR="00E7757F" w:rsidRPr="00CB30CA" w:rsidRDefault="00E7757F" w:rsidP="00760C1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30CA">
        <w:rPr>
          <w:rFonts w:ascii="Times New Roman" w:hAnsi="Times New Roman"/>
          <w:sz w:val="28"/>
          <w:szCs w:val="28"/>
          <w:lang w:eastAsia="ru-RU"/>
        </w:rPr>
        <w:t>1. Расширение знаний и представлений детей о лекарственных растениях.</w:t>
      </w:r>
    </w:p>
    <w:p w:rsidR="00E7757F" w:rsidRPr="00CB30CA" w:rsidRDefault="00E7757F" w:rsidP="00760C1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30CA">
        <w:rPr>
          <w:rFonts w:ascii="Times New Roman" w:hAnsi="Times New Roman"/>
          <w:sz w:val="28"/>
          <w:szCs w:val="28"/>
          <w:lang w:eastAsia="ru-RU"/>
        </w:rPr>
        <w:t>2. Правила сбора и засушивание лекарственных растений.</w:t>
      </w:r>
    </w:p>
    <w:p w:rsidR="00E7757F" w:rsidRDefault="00E7757F" w:rsidP="00760C1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30CA">
        <w:rPr>
          <w:rFonts w:ascii="Times New Roman" w:hAnsi="Times New Roman"/>
          <w:sz w:val="28"/>
          <w:szCs w:val="28"/>
          <w:lang w:eastAsia="ru-RU"/>
        </w:rPr>
        <w:t>3. Появление интереса у родителей к жизни ДОУ.</w:t>
      </w:r>
    </w:p>
    <w:p w:rsidR="00E7757F" w:rsidRPr="00F428DB" w:rsidRDefault="00E7757F" w:rsidP="00760C15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F428DB">
        <w:rPr>
          <w:rFonts w:ascii="Times New Roman" w:hAnsi="Times New Roman"/>
          <w:i/>
          <w:sz w:val="28"/>
          <w:szCs w:val="28"/>
        </w:rPr>
        <w:t>Подготовительный этап:</w:t>
      </w:r>
    </w:p>
    <w:p w:rsidR="00E7757F" w:rsidRDefault="00E7757F" w:rsidP="00760C15">
      <w:pPr>
        <w:pStyle w:val="ListParagraph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CB30CA">
        <w:rPr>
          <w:rFonts w:ascii="Times New Roman" w:hAnsi="Times New Roman"/>
          <w:sz w:val="28"/>
          <w:szCs w:val="28"/>
        </w:rPr>
        <w:t>оставление перспективного план</w:t>
      </w:r>
      <w:r>
        <w:rPr>
          <w:rFonts w:ascii="Times New Roman" w:hAnsi="Times New Roman"/>
          <w:sz w:val="28"/>
          <w:szCs w:val="28"/>
        </w:rPr>
        <w:t>а мероприятий проекта на месяц;</w:t>
      </w:r>
    </w:p>
    <w:p w:rsidR="00E7757F" w:rsidRDefault="00E7757F" w:rsidP="00760C15">
      <w:pPr>
        <w:pStyle w:val="ListParagraph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B30CA">
        <w:rPr>
          <w:rFonts w:ascii="Times New Roman" w:hAnsi="Times New Roman"/>
          <w:sz w:val="28"/>
          <w:szCs w:val="28"/>
        </w:rPr>
        <w:t>подборка стихов художественной и энциклопедической литера</w:t>
      </w:r>
      <w:r>
        <w:rPr>
          <w:rFonts w:ascii="Times New Roman" w:hAnsi="Times New Roman"/>
          <w:sz w:val="28"/>
          <w:szCs w:val="28"/>
        </w:rPr>
        <w:t>туры о лекарственных растениях;</w:t>
      </w:r>
    </w:p>
    <w:p w:rsidR="00E7757F" w:rsidRDefault="00E7757F" w:rsidP="00760C15">
      <w:pPr>
        <w:pStyle w:val="ListParagraph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774D7">
        <w:rPr>
          <w:rFonts w:ascii="Times New Roman" w:hAnsi="Times New Roman"/>
          <w:sz w:val="28"/>
          <w:szCs w:val="28"/>
        </w:rPr>
        <w:t>подборка иллюстраций лекарственных растений;</w:t>
      </w:r>
    </w:p>
    <w:p w:rsidR="00E7757F" w:rsidRDefault="00E7757F" w:rsidP="00DE4AB0">
      <w:pPr>
        <w:pStyle w:val="ListParagraph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774D7">
        <w:rPr>
          <w:rFonts w:ascii="Times New Roman" w:hAnsi="Times New Roman"/>
          <w:sz w:val="28"/>
          <w:szCs w:val="28"/>
        </w:rPr>
        <w:t>подготовка материала и оборудования: тетради и альбом для оформления результатов наблюдения; оборудование для приготовления чая, посуда для</w:t>
      </w:r>
    </w:p>
    <w:p w:rsidR="00E7757F" w:rsidRDefault="00E7757F" w:rsidP="00DE4AB0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774D7">
        <w:rPr>
          <w:rFonts w:ascii="Times New Roman" w:hAnsi="Times New Roman"/>
          <w:sz w:val="28"/>
          <w:szCs w:val="28"/>
        </w:rPr>
        <w:t>дегустации.</w:t>
      </w:r>
    </w:p>
    <w:p w:rsidR="00E7757F" w:rsidRDefault="00E7757F" w:rsidP="00DE4AB0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774D7">
        <w:rPr>
          <w:rFonts w:ascii="Times New Roman" w:hAnsi="Times New Roman"/>
          <w:i/>
          <w:sz w:val="28"/>
          <w:szCs w:val="28"/>
        </w:rPr>
        <w:t>Реализация проекта</w:t>
      </w:r>
    </w:p>
    <w:p w:rsidR="00E7757F" w:rsidRPr="005774D7" w:rsidRDefault="00E7757F" w:rsidP="00DE4AB0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774D7">
        <w:rPr>
          <w:rFonts w:ascii="Times New Roman" w:hAnsi="Times New Roman"/>
          <w:sz w:val="28"/>
          <w:szCs w:val="28"/>
        </w:rPr>
        <w:t xml:space="preserve">1. </w:t>
      </w:r>
      <w:r w:rsidRPr="005774D7">
        <w:rPr>
          <w:rFonts w:ascii="Times New Roman" w:hAnsi="Times New Roman"/>
          <w:i/>
          <w:iCs/>
          <w:sz w:val="28"/>
          <w:szCs w:val="28"/>
        </w:rPr>
        <w:t>Беседа:</w:t>
      </w:r>
      <w:r w:rsidRPr="005774D7">
        <w:rPr>
          <w:rFonts w:ascii="Times New Roman" w:hAnsi="Times New Roman"/>
          <w:sz w:val="28"/>
          <w:szCs w:val="28"/>
        </w:rPr>
        <w:t xml:space="preserve"> «Значимость лекарственных растений в жизни человека»</w:t>
      </w:r>
    </w:p>
    <w:p w:rsidR="00E7757F" w:rsidRDefault="00E7757F" w:rsidP="00760C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Цель. Расширение и формирование знаний</w:t>
      </w:r>
      <w:r w:rsidRPr="00DC4781">
        <w:rPr>
          <w:rFonts w:ascii="Times New Roman" w:hAnsi="Times New Roman"/>
          <w:sz w:val="28"/>
          <w:szCs w:val="28"/>
        </w:rPr>
        <w:t xml:space="preserve"> детей о лекарственных растениях, их ценности для здоровья человека</w:t>
      </w:r>
      <w:r>
        <w:rPr>
          <w:rFonts w:ascii="Times New Roman" w:hAnsi="Times New Roman"/>
          <w:sz w:val="28"/>
          <w:szCs w:val="28"/>
        </w:rPr>
        <w:t>.</w:t>
      </w:r>
      <w:r w:rsidRPr="00DC47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DC4781">
        <w:rPr>
          <w:rFonts w:ascii="Times New Roman" w:hAnsi="Times New Roman"/>
          <w:sz w:val="28"/>
          <w:szCs w:val="28"/>
        </w:rPr>
        <w:t>ознакомить детей о взаимосвязи растительного мира и человека.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30CA">
        <w:rPr>
          <w:rFonts w:ascii="Times New Roman" w:hAnsi="Times New Roman"/>
          <w:sz w:val="28"/>
          <w:szCs w:val="28"/>
        </w:rPr>
        <w:t>Воспитывать любовь к природе и бережное к ней отношение.</w:t>
      </w:r>
    </w:p>
    <w:p w:rsidR="00E7757F" w:rsidRDefault="00E7757F" w:rsidP="00760C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99186B">
        <w:rPr>
          <w:rFonts w:ascii="Times New Roman" w:hAnsi="Times New Roman"/>
          <w:i/>
          <w:sz w:val="28"/>
          <w:szCs w:val="28"/>
        </w:rPr>
        <w:t>Прогулки по территории детского сада</w:t>
      </w:r>
      <w:r>
        <w:rPr>
          <w:rFonts w:ascii="Times New Roman" w:hAnsi="Times New Roman"/>
          <w:sz w:val="28"/>
          <w:szCs w:val="28"/>
        </w:rPr>
        <w:t xml:space="preserve"> «Зеленая аптека»</w:t>
      </w:r>
    </w:p>
    <w:p w:rsidR="00E7757F" w:rsidRDefault="00E7757F" w:rsidP="00760C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Цель.</w:t>
      </w:r>
      <w:r w:rsidRPr="00CB30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Формирование умений детей находить лекарственные растения по внешним признакам.</w:t>
      </w:r>
    </w:p>
    <w:p w:rsidR="00E7757F" w:rsidRDefault="00E7757F" w:rsidP="00760C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99186B">
        <w:rPr>
          <w:rFonts w:ascii="Times New Roman" w:hAnsi="Times New Roman"/>
          <w:i/>
          <w:sz w:val="28"/>
          <w:szCs w:val="28"/>
        </w:rPr>
        <w:t>Трудовая деятельность</w:t>
      </w:r>
      <w:r>
        <w:rPr>
          <w:rFonts w:ascii="Times New Roman" w:hAnsi="Times New Roman"/>
          <w:sz w:val="28"/>
          <w:szCs w:val="28"/>
        </w:rPr>
        <w:t xml:space="preserve"> «Посадка лекарственных растений».</w:t>
      </w:r>
    </w:p>
    <w:p w:rsidR="00E7757F" w:rsidRDefault="00E7757F" w:rsidP="00760C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Цель. Формирование знаний о лекарственных растениях, выращиваемых людьми. Воспитывать любовь к труду, желание ухаживать за растениями.</w:t>
      </w:r>
    </w:p>
    <w:p w:rsidR="00E7757F" w:rsidRDefault="00E7757F" w:rsidP="00760C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CB30C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i/>
          <w:sz w:val="28"/>
          <w:szCs w:val="28"/>
        </w:rPr>
        <w:t xml:space="preserve">Чтение литературы </w:t>
      </w:r>
      <w:r>
        <w:rPr>
          <w:rFonts w:ascii="Times New Roman" w:hAnsi="Times New Roman"/>
          <w:sz w:val="28"/>
          <w:szCs w:val="28"/>
        </w:rPr>
        <w:t>:</w:t>
      </w:r>
      <w:r w:rsidRPr="001A4D53">
        <w:rPr>
          <w:rFonts w:ascii="Times New Roman" w:hAnsi="Times New Roman"/>
          <w:sz w:val="28"/>
          <w:szCs w:val="28"/>
        </w:rPr>
        <w:t>[1]</w:t>
      </w:r>
    </w:p>
    <w:p w:rsidR="00E7757F" w:rsidRDefault="00E7757F" w:rsidP="00760C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Н. Васильева «Растения России»;</w:t>
      </w:r>
    </w:p>
    <w:p w:rsidR="00E7757F" w:rsidRDefault="00E7757F" w:rsidP="00760C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30CA">
        <w:rPr>
          <w:rFonts w:ascii="Times New Roman" w:hAnsi="Times New Roman"/>
          <w:sz w:val="28"/>
          <w:szCs w:val="28"/>
        </w:rPr>
        <w:t>А. Пл</w:t>
      </w:r>
      <w:r>
        <w:rPr>
          <w:rFonts w:ascii="Times New Roman" w:hAnsi="Times New Roman"/>
          <w:sz w:val="28"/>
          <w:szCs w:val="28"/>
        </w:rPr>
        <w:t>ешаков «Зелёные страницы»</w:t>
      </w:r>
    </w:p>
    <w:p w:rsidR="00E7757F" w:rsidRDefault="00E7757F" w:rsidP="00760C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30CA">
        <w:rPr>
          <w:rFonts w:ascii="Times New Roman" w:hAnsi="Times New Roman"/>
          <w:sz w:val="28"/>
          <w:szCs w:val="28"/>
        </w:rPr>
        <w:t>Б.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30CA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>партович «С любовью к природе»;</w:t>
      </w:r>
    </w:p>
    <w:p w:rsidR="00E7757F" w:rsidRDefault="00E7757F" w:rsidP="00760C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30CA">
        <w:rPr>
          <w:rFonts w:ascii="Times New Roman" w:hAnsi="Times New Roman"/>
          <w:sz w:val="28"/>
          <w:szCs w:val="28"/>
        </w:rPr>
        <w:t>Заучивание загадок и стихов о растениях. Рассматривание открыток «Лекарственны</w:t>
      </w:r>
      <w:r>
        <w:rPr>
          <w:rFonts w:ascii="Times New Roman" w:hAnsi="Times New Roman"/>
          <w:sz w:val="28"/>
          <w:szCs w:val="28"/>
        </w:rPr>
        <w:t>е растения», «Зеленая аптека».</w:t>
      </w:r>
    </w:p>
    <w:p w:rsidR="00E7757F" w:rsidRDefault="00E7757F" w:rsidP="00760C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CB30CA">
        <w:rPr>
          <w:rFonts w:ascii="Times New Roman" w:hAnsi="Times New Roman"/>
          <w:sz w:val="28"/>
          <w:szCs w:val="28"/>
        </w:rPr>
        <w:t xml:space="preserve">. </w:t>
      </w:r>
      <w:r w:rsidRPr="00B9625C">
        <w:rPr>
          <w:rFonts w:ascii="Times New Roman" w:hAnsi="Times New Roman"/>
          <w:i/>
          <w:sz w:val="28"/>
          <w:szCs w:val="28"/>
        </w:rPr>
        <w:t>Игровая деятельность</w:t>
      </w:r>
      <w:r w:rsidRPr="00CB30CA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[2]</w:t>
      </w:r>
    </w:p>
    <w:p w:rsidR="00E7757F" w:rsidRDefault="00E7757F" w:rsidP="00760C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30CA">
        <w:rPr>
          <w:rFonts w:ascii="Times New Roman" w:hAnsi="Times New Roman"/>
          <w:sz w:val="28"/>
          <w:szCs w:val="28"/>
        </w:rPr>
        <w:t>Дидактичес</w:t>
      </w:r>
      <w:r>
        <w:rPr>
          <w:rFonts w:ascii="Times New Roman" w:hAnsi="Times New Roman"/>
          <w:sz w:val="28"/>
          <w:szCs w:val="28"/>
        </w:rPr>
        <w:t xml:space="preserve">кая игра «Узнай растение» </w:t>
      </w:r>
    </w:p>
    <w:p w:rsidR="00E7757F" w:rsidRDefault="00E7757F" w:rsidP="00760C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Цель. У</w:t>
      </w:r>
      <w:r w:rsidRPr="00CB30CA">
        <w:rPr>
          <w:rFonts w:ascii="Times New Roman" w:hAnsi="Times New Roman"/>
          <w:sz w:val="28"/>
          <w:szCs w:val="28"/>
        </w:rPr>
        <w:t xml:space="preserve">пражнять в умении распознавать растение по его </w:t>
      </w:r>
      <w:r>
        <w:rPr>
          <w:rFonts w:ascii="Times New Roman" w:hAnsi="Times New Roman"/>
          <w:sz w:val="28"/>
          <w:szCs w:val="28"/>
        </w:rPr>
        <w:t>частям, по строению, по запаху.</w:t>
      </w:r>
    </w:p>
    <w:p w:rsidR="00E7757F" w:rsidRDefault="00E7757F" w:rsidP="00760C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30CA">
        <w:rPr>
          <w:rFonts w:ascii="Times New Roman" w:hAnsi="Times New Roman"/>
          <w:sz w:val="28"/>
          <w:szCs w:val="28"/>
        </w:rPr>
        <w:t>Дида</w:t>
      </w:r>
      <w:r>
        <w:rPr>
          <w:rFonts w:ascii="Times New Roman" w:hAnsi="Times New Roman"/>
          <w:sz w:val="28"/>
          <w:szCs w:val="28"/>
        </w:rPr>
        <w:t>ктическая игра «Вершки-корешки»</w:t>
      </w:r>
    </w:p>
    <w:p w:rsidR="00E7757F" w:rsidRDefault="00E7757F" w:rsidP="00760C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30CA">
        <w:rPr>
          <w:rFonts w:ascii="Times New Roman" w:hAnsi="Times New Roman"/>
          <w:sz w:val="28"/>
          <w:szCs w:val="28"/>
        </w:rPr>
        <w:t>Цель: в игре познакомить детей с тем, какие части дикорастущих съедобных трав</w:t>
      </w:r>
      <w:r>
        <w:rPr>
          <w:rFonts w:ascii="Times New Roman" w:hAnsi="Times New Roman"/>
          <w:sz w:val="28"/>
          <w:szCs w:val="28"/>
        </w:rPr>
        <w:t xml:space="preserve"> используются в пищу.</w:t>
      </w:r>
      <w:bookmarkStart w:id="0" w:name="_GoBack"/>
      <w:bookmarkEnd w:id="0"/>
    </w:p>
    <w:p w:rsidR="00E7757F" w:rsidRDefault="00E7757F" w:rsidP="00760C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F428DB">
        <w:rPr>
          <w:rFonts w:ascii="Times New Roman" w:hAnsi="Times New Roman"/>
          <w:i/>
          <w:sz w:val="28"/>
          <w:szCs w:val="28"/>
        </w:rPr>
        <w:t>. Совместная деятельность с детьми и родителями</w:t>
      </w:r>
      <w:r>
        <w:rPr>
          <w:rFonts w:ascii="Times New Roman" w:hAnsi="Times New Roman"/>
          <w:sz w:val="28"/>
          <w:szCs w:val="28"/>
        </w:rPr>
        <w:t>:</w:t>
      </w:r>
    </w:p>
    <w:p w:rsidR="00E7757F" w:rsidRDefault="00E7757F" w:rsidP="00760C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30CA">
        <w:rPr>
          <w:rFonts w:ascii="Times New Roman" w:hAnsi="Times New Roman"/>
          <w:sz w:val="28"/>
          <w:szCs w:val="28"/>
        </w:rPr>
        <w:t>- Сбор фотографий и илл</w:t>
      </w:r>
      <w:r>
        <w:rPr>
          <w:rFonts w:ascii="Times New Roman" w:hAnsi="Times New Roman"/>
          <w:sz w:val="28"/>
          <w:szCs w:val="28"/>
        </w:rPr>
        <w:t>юстраций лекарственных растений</w:t>
      </w:r>
    </w:p>
    <w:p w:rsidR="00E7757F" w:rsidRDefault="00E7757F" w:rsidP="00760C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30CA">
        <w:rPr>
          <w:rFonts w:ascii="Times New Roman" w:hAnsi="Times New Roman"/>
          <w:sz w:val="28"/>
          <w:szCs w:val="28"/>
        </w:rPr>
        <w:t>- Составление творческих рассказов и с</w:t>
      </w:r>
      <w:r>
        <w:rPr>
          <w:rFonts w:ascii="Times New Roman" w:hAnsi="Times New Roman"/>
          <w:sz w:val="28"/>
          <w:szCs w:val="28"/>
        </w:rPr>
        <w:t>казок о лекарственных растениях</w:t>
      </w:r>
    </w:p>
    <w:p w:rsidR="00E7757F" w:rsidRDefault="00E7757F" w:rsidP="00760C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30CA">
        <w:rPr>
          <w:rFonts w:ascii="Times New Roman" w:hAnsi="Times New Roman"/>
          <w:sz w:val="28"/>
          <w:szCs w:val="28"/>
        </w:rPr>
        <w:t>- Чаепитие.</w:t>
      </w:r>
      <w:r>
        <w:rPr>
          <w:rFonts w:ascii="Times New Roman" w:hAnsi="Times New Roman"/>
          <w:sz w:val="28"/>
          <w:szCs w:val="28"/>
        </w:rPr>
        <w:t xml:space="preserve"> Дегустация растительных чаев.</w:t>
      </w:r>
    </w:p>
    <w:p w:rsidR="00E7757F" w:rsidRDefault="00E7757F" w:rsidP="00760C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F428DB">
        <w:rPr>
          <w:rFonts w:ascii="Times New Roman" w:hAnsi="Times New Roman"/>
          <w:i/>
          <w:sz w:val="28"/>
          <w:szCs w:val="28"/>
        </w:rPr>
        <w:t>. Итог проекта</w:t>
      </w:r>
      <w:r>
        <w:rPr>
          <w:rFonts w:ascii="Times New Roman" w:hAnsi="Times New Roman"/>
          <w:sz w:val="28"/>
          <w:szCs w:val="28"/>
        </w:rPr>
        <w:t>: составление книги «Лекарственные растения нашего детского сада»</w:t>
      </w:r>
    </w:p>
    <w:p w:rsidR="00E7757F" w:rsidRDefault="00E7757F" w:rsidP="00760C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4781">
        <w:rPr>
          <w:rFonts w:ascii="Times New Roman" w:hAnsi="Times New Roman"/>
          <w:i/>
          <w:iCs/>
          <w:sz w:val="28"/>
          <w:szCs w:val="28"/>
        </w:rPr>
        <w:t>Результативность реализации проекта: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4781">
        <w:rPr>
          <w:rFonts w:ascii="Times New Roman" w:hAnsi="Times New Roman"/>
          <w:sz w:val="28"/>
          <w:szCs w:val="28"/>
        </w:rPr>
        <w:t>осознанно правильное отношение детей к растениям, помогающим здоровью человека; расширить представления о природе, развитие познавательного интереса, сформировать знания о лекарственных растения, обогатить опыт детей в сфере экологического воспитания.</w:t>
      </w:r>
    </w:p>
    <w:p w:rsidR="00E7757F" w:rsidRDefault="00E7757F" w:rsidP="00760C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литературы:</w:t>
      </w:r>
    </w:p>
    <w:p w:rsidR="00E7757F" w:rsidRPr="001A4D53" w:rsidRDefault="00E7757F" w:rsidP="00760C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Воронкевич, О.А. </w:t>
      </w:r>
      <w:r w:rsidRPr="001A4D53">
        <w:rPr>
          <w:rFonts w:ascii="Times New Roman" w:hAnsi="Times New Roman"/>
          <w:sz w:val="28"/>
          <w:szCs w:val="28"/>
        </w:rPr>
        <w:t xml:space="preserve">[Текст]: </w:t>
      </w:r>
      <w:r>
        <w:rPr>
          <w:rFonts w:ascii="Times New Roman" w:hAnsi="Times New Roman"/>
          <w:sz w:val="28"/>
          <w:szCs w:val="28"/>
        </w:rPr>
        <w:t>Добро пожаловать в экологию.- Детство- Пресс, 2016.- 217 с.</w:t>
      </w:r>
    </w:p>
    <w:p w:rsidR="00E7757F" w:rsidRPr="00CB30CA" w:rsidRDefault="00E7757F" w:rsidP="00760C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4D53">
        <w:rPr>
          <w:rFonts w:ascii="Times New Roman" w:hAnsi="Times New Roman"/>
          <w:sz w:val="28"/>
          <w:szCs w:val="28"/>
        </w:rPr>
        <w:t xml:space="preserve">2. Киреева, Л.Г. [Текст]: </w:t>
      </w:r>
      <w:r>
        <w:rPr>
          <w:rFonts w:ascii="Times New Roman" w:hAnsi="Times New Roman"/>
          <w:sz w:val="28"/>
          <w:szCs w:val="28"/>
        </w:rPr>
        <w:t>Формирование экологической культуры дошкольников. Планирование, конспекты занятий. – Учитель, 2017. – 143с.</w:t>
      </w:r>
    </w:p>
    <w:sectPr w:rsidR="00E7757F" w:rsidRPr="00CB30CA" w:rsidSect="00760C1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9787C"/>
    <w:multiLevelType w:val="hybridMultilevel"/>
    <w:tmpl w:val="3ACACE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30CA"/>
    <w:rsid w:val="000B2CC7"/>
    <w:rsid w:val="001A4D53"/>
    <w:rsid w:val="00324C47"/>
    <w:rsid w:val="003B30C6"/>
    <w:rsid w:val="0046139F"/>
    <w:rsid w:val="00574199"/>
    <w:rsid w:val="005774D7"/>
    <w:rsid w:val="00760C15"/>
    <w:rsid w:val="0099186B"/>
    <w:rsid w:val="00A05CE1"/>
    <w:rsid w:val="00B9625C"/>
    <w:rsid w:val="00CB30CA"/>
    <w:rsid w:val="00D20BCA"/>
    <w:rsid w:val="00D31E54"/>
    <w:rsid w:val="00DC4781"/>
    <w:rsid w:val="00DE4AB0"/>
    <w:rsid w:val="00E7757F"/>
    <w:rsid w:val="00EE4091"/>
    <w:rsid w:val="00F42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0CA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B30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79</TotalTime>
  <Pages>2</Pages>
  <Words>687</Words>
  <Characters>3916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Сухарев</dc:creator>
  <cp:keywords/>
  <dc:description/>
  <cp:lastModifiedBy>GlavBuh</cp:lastModifiedBy>
  <cp:revision>9</cp:revision>
  <dcterms:created xsi:type="dcterms:W3CDTF">2017-11-07T16:09:00Z</dcterms:created>
  <dcterms:modified xsi:type="dcterms:W3CDTF">2017-11-09T06:13:00Z</dcterms:modified>
</cp:coreProperties>
</file>